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605" w:type="dxa"/>
        <w:tblInd w:w="108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shd w:val="clear" w:color="auto" w:fill="F3F3F3"/>
        <w:tblLayout w:type="fixed"/>
        <w:tblCellMar>
          <w:right w:w="113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2721"/>
        <w:gridCol w:w="2721"/>
      </w:tblGrid>
      <w:tr w:rsidR="00B011B3" w:rsidRPr="00F076D7" w14:paraId="78C2C9A8" w14:textId="77777777" w:rsidTr="00B011B3">
        <w:trPr>
          <w:trHeight w:val="567"/>
        </w:trPr>
        <w:tc>
          <w:tcPr>
            <w:tcW w:w="13605" w:type="dxa"/>
            <w:gridSpan w:val="5"/>
            <w:tcBorders>
              <w:bottom w:val="single" w:sz="4" w:space="0" w:color="auto"/>
            </w:tcBorders>
            <w:shd w:val="clear" w:color="auto" w:fill="E8E8E8" w:themeFill="background2"/>
          </w:tcPr>
          <w:p w14:paraId="7C44DC42" w14:textId="24A8DCD2" w:rsidR="00F56B04" w:rsidRPr="00F56B04" w:rsidRDefault="00B011B3" w:rsidP="009D35E0">
            <w:pPr>
              <w:ind w:right="-944"/>
              <w:rPr>
                <w:rFonts w:ascii="Calibri Light" w:hAnsi="Calibri Light" w:cs="Calibri Light"/>
                <w:b/>
                <w:sz w:val="40"/>
                <w:szCs w:val="40"/>
              </w:rPr>
            </w:pPr>
            <w:r w:rsidRPr="00600A12">
              <w:rPr>
                <w:rFonts w:ascii="Calibri Light" w:hAnsi="Calibri Light" w:cs="Calibri Light"/>
                <w:b/>
                <w:sz w:val="40"/>
                <w:szCs w:val="40"/>
              </w:rPr>
              <w:t>Business Model</w:t>
            </w:r>
            <w:r>
              <w:rPr>
                <w:rFonts w:ascii="Calibri Light" w:hAnsi="Calibri Light" w:cs="Calibri Light"/>
                <w:b/>
                <w:sz w:val="40"/>
                <w:szCs w:val="40"/>
              </w:rPr>
              <w:t xml:space="preserve"> </w:t>
            </w:r>
            <w:r w:rsidRPr="00600A12">
              <w:rPr>
                <w:rFonts w:ascii="Calibri Light" w:hAnsi="Calibri Light" w:cs="Calibri Light"/>
                <w:b/>
                <w:sz w:val="40"/>
                <w:szCs w:val="40"/>
              </w:rPr>
              <w:t>Canvas</w:t>
            </w:r>
          </w:p>
        </w:tc>
      </w:tr>
      <w:tr w:rsidR="00F56B04" w:rsidRPr="00F076D7" w14:paraId="6CEBB50A" w14:textId="77777777" w:rsidTr="00B011B3">
        <w:trPr>
          <w:trHeight w:val="567"/>
        </w:trPr>
        <w:tc>
          <w:tcPr>
            <w:tcW w:w="13605" w:type="dxa"/>
            <w:gridSpan w:val="5"/>
            <w:tcBorders>
              <w:bottom w:val="single" w:sz="4" w:space="0" w:color="auto"/>
            </w:tcBorders>
            <w:shd w:val="clear" w:color="auto" w:fill="E8E8E8" w:themeFill="background2"/>
          </w:tcPr>
          <w:p w14:paraId="005235EF" w14:textId="1731168D" w:rsidR="00F56B04" w:rsidRPr="009D35E0" w:rsidRDefault="009D35E0" w:rsidP="009D35E0">
            <w:pPr>
              <w:ind w:right="-944"/>
              <w:rPr>
                <w:rFonts w:ascii="Calibri Light" w:hAnsi="Calibri Light" w:cs="Calibri Light"/>
                <w:b/>
                <w:sz w:val="32"/>
                <w:szCs w:val="32"/>
              </w:rPr>
            </w:pPr>
            <w:r w:rsidRPr="009D35E0">
              <w:rPr>
                <w:rFonts w:ascii="Calibri Light" w:hAnsi="Calibri Light" w:cs="Calibri Light"/>
                <w:b/>
                <w:sz w:val="32"/>
                <w:szCs w:val="32"/>
              </w:rPr>
              <w:t>Proposal</w:t>
            </w:r>
            <w:r w:rsidR="00F56B04" w:rsidRPr="009D35E0">
              <w:rPr>
                <w:rFonts w:ascii="Calibri Light" w:hAnsi="Calibri Light" w:cs="Calibri Light"/>
                <w:b/>
                <w:sz w:val="32"/>
                <w:szCs w:val="32"/>
              </w:rPr>
              <w:t xml:space="preserve"> acronym</w:t>
            </w:r>
            <w:r w:rsidRPr="009D35E0">
              <w:rPr>
                <w:rFonts w:ascii="Calibri Light" w:hAnsi="Calibri Light" w:cs="Calibri Light"/>
                <w:b/>
                <w:sz w:val="32"/>
                <w:szCs w:val="32"/>
              </w:rPr>
              <w:t>:</w:t>
            </w:r>
          </w:p>
        </w:tc>
      </w:tr>
      <w:tr w:rsidR="00F56B04" w:rsidRPr="00F076D7" w14:paraId="6AB8F48F" w14:textId="77777777" w:rsidTr="00B011B3">
        <w:trPr>
          <w:trHeight w:val="567"/>
        </w:trPr>
        <w:tc>
          <w:tcPr>
            <w:tcW w:w="13605" w:type="dxa"/>
            <w:gridSpan w:val="5"/>
            <w:tcBorders>
              <w:bottom w:val="single" w:sz="4" w:space="0" w:color="auto"/>
            </w:tcBorders>
            <w:shd w:val="clear" w:color="auto" w:fill="E8E8E8" w:themeFill="background2"/>
          </w:tcPr>
          <w:p w14:paraId="126C95BB" w14:textId="7182923F" w:rsidR="00F56B04" w:rsidRPr="009D35E0" w:rsidRDefault="00F56B04" w:rsidP="009D35E0">
            <w:pPr>
              <w:ind w:right="-944"/>
              <w:rPr>
                <w:rFonts w:ascii="Calibri Light" w:hAnsi="Calibri Light" w:cs="Calibri Light"/>
                <w:b/>
                <w:sz w:val="32"/>
                <w:szCs w:val="32"/>
              </w:rPr>
            </w:pPr>
            <w:r w:rsidRPr="009D35E0">
              <w:rPr>
                <w:rFonts w:ascii="Calibri Light" w:hAnsi="Calibri Light" w:cs="Calibri Light"/>
                <w:b/>
                <w:sz w:val="32"/>
                <w:szCs w:val="32"/>
              </w:rPr>
              <w:t xml:space="preserve">Project </w:t>
            </w:r>
            <w:r w:rsidR="009D35E0" w:rsidRPr="009D35E0">
              <w:rPr>
                <w:rFonts w:ascii="Calibri Light" w:hAnsi="Calibri Light" w:cs="Calibri Light"/>
                <w:b/>
                <w:sz w:val="32"/>
                <w:szCs w:val="32"/>
              </w:rPr>
              <w:t>reference number:</w:t>
            </w:r>
          </w:p>
        </w:tc>
      </w:tr>
      <w:tr w:rsidR="00B011B3" w:rsidRPr="00F076D7" w14:paraId="0456C4CB" w14:textId="77777777" w:rsidTr="009D35E0">
        <w:trPr>
          <w:trHeight w:val="2098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F91C2" w14:textId="73419DF9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  <w:sz w:val="40"/>
                <w:szCs w:val="40"/>
              </w:rPr>
            </w:pPr>
            <w:r w:rsidRPr="00600A12">
              <w:rPr>
                <w:rFonts w:ascii="Calibri Light" w:hAnsi="Calibri Light" w:cs="Calibri Light"/>
                <w:b/>
              </w:rPr>
              <w:t>Key Partnerships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78442" w14:textId="37565E02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  <w:sz w:val="40"/>
                <w:szCs w:val="40"/>
              </w:rPr>
            </w:pPr>
            <w:r w:rsidRPr="00600A12">
              <w:rPr>
                <w:rFonts w:ascii="Calibri Light" w:hAnsi="Calibri Light" w:cs="Calibri Light"/>
                <w:b/>
              </w:rPr>
              <w:t>Key Activities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9CE70" w14:textId="076132A5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  <w:sz w:val="40"/>
                <w:szCs w:val="40"/>
              </w:rPr>
            </w:pPr>
            <w:r w:rsidRPr="00600A12">
              <w:rPr>
                <w:rFonts w:ascii="Calibri Light" w:hAnsi="Calibri Light" w:cs="Calibri Light"/>
                <w:b/>
              </w:rPr>
              <w:t>Value Propositions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17F31" w14:textId="36E09518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  <w:sz w:val="40"/>
                <w:szCs w:val="40"/>
              </w:rPr>
            </w:pPr>
            <w:r w:rsidRPr="00600A12">
              <w:rPr>
                <w:rFonts w:ascii="Calibri Light" w:hAnsi="Calibri Light" w:cs="Calibri Light"/>
                <w:b/>
              </w:rPr>
              <w:t>Customer Relationships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9EAF0" w14:textId="60C4998D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  <w:sz w:val="40"/>
                <w:szCs w:val="40"/>
              </w:rPr>
            </w:pPr>
            <w:r w:rsidRPr="00600A12">
              <w:rPr>
                <w:rFonts w:ascii="Calibri Light" w:hAnsi="Calibri Light" w:cs="Calibri Light"/>
                <w:b/>
              </w:rPr>
              <w:t>Customer Segments</w:t>
            </w:r>
          </w:p>
        </w:tc>
      </w:tr>
      <w:tr w:rsidR="00B011B3" w:rsidRPr="00F076D7" w14:paraId="4CFA8DAD" w14:textId="77777777" w:rsidTr="009D35E0">
        <w:trPr>
          <w:trHeight w:val="2098"/>
        </w:trPr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A32A4D" w14:textId="3BFEFCD5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</w:rPr>
            </w:pPr>
            <w:r w:rsidRPr="00600A12">
              <w:rPr>
                <w:rFonts w:ascii="Calibri Light" w:hAnsi="Calibri Light" w:cs="Calibri Light"/>
                <w:b/>
              </w:rPr>
              <w:t>Key Resources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689A7" w14:textId="72111150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</w:rPr>
            </w:pPr>
            <w:r w:rsidRPr="00600A12">
              <w:rPr>
                <w:rFonts w:ascii="Calibri Light" w:hAnsi="Calibri Light" w:cs="Calibri Light"/>
                <w:b/>
              </w:rPr>
              <w:t>Distribution Channels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B9C5D" w14:textId="77777777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</w:rPr>
            </w:pPr>
          </w:p>
        </w:tc>
      </w:tr>
      <w:tr w:rsidR="00B011B3" w:rsidRPr="00F076D7" w14:paraId="3DA57363" w14:textId="77777777" w:rsidTr="009D35E0">
        <w:trPr>
          <w:trHeight w:val="2098"/>
        </w:trPr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569AF" w14:textId="27C3DE0F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</w:rPr>
            </w:pPr>
            <w:r w:rsidRPr="00600A12">
              <w:rPr>
                <w:rFonts w:ascii="Calibri Light" w:hAnsi="Calibri Light" w:cs="Calibri Light"/>
                <w:b/>
              </w:rPr>
              <w:t>Cost Structure</w:t>
            </w:r>
          </w:p>
        </w:tc>
        <w:tc>
          <w:tcPr>
            <w:tcW w:w="5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C2C40" w14:textId="1A09CB76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</w:rPr>
            </w:pPr>
            <w:r w:rsidRPr="00600A12">
              <w:rPr>
                <w:rFonts w:ascii="Calibri Light" w:hAnsi="Calibri Light" w:cs="Calibri Light"/>
                <w:b/>
              </w:rPr>
              <w:t>Revenue Streams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A8537" w14:textId="77777777" w:rsidR="00B011B3" w:rsidRPr="00600A12" w:rsidRDefault="00B011B3" w:rsidP="00B011B3">
            <w:pPr>
              <w:ind w:right="-944"/>
              <w:rPr>
                <w:rFonts w:ascii="Calibri Light" w:hAnsi="Calibri Light" w:cs="Calibri Light"/>
                <w:b/>
              </w:rPr>
            </w:pPr>
          </w:p>
        </w:tc>
      </w:tr>
    </w:tbl>
    <w:p w14:paraId="1A8DC7AC" w14:textId="77777777" w:rsidR="004B2F22" w:rsidRDefault="004B2F22"/>
    <w:sectPr w:rsidR="004B2F22" w:rsidSect="00B011B3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30859" w14:textId="77777777" w:rsidR="00F110BF" w:rsidRDefault="00F110BF" w:rsidP="00970AD3">
      <w:r>
        <w:separator/>
      </w:r>
    </w:p>
  </w:endnote>
  <w:endnote w:type="continuationSeparator" w:id="0">
    <w:p w14:paraId="48FCB4DA" w14:textId="77777777" w:rsidR="00F110BF" w:rsidRDefault="00F110BF" w:rsidP="00970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0E5D0" w14:textId="77777777" w:rsidR="00F110BF" w:rsidRDefault="00F110BF" w:rsidP="00970AD3">
      <w:r>
        <w:separator/>
      </w:r>
    </w:p>
  </w:footnote>
  <w:footnote w:type="continuationSeparator" w:id="0">
    <w:p w14:paraId="09BC4382" w14:textId="77777777" w:rsidR="00F110BF" w:rsidRDefault="00F110BF" w:rsidP="00970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09F0" w14:textId="2B8C8F95" w:rsidR="00970AD3" w:rsidRDefault="00BD2DAB">
    <w:pPr>
      <w:pStyle w:val="Header"/>
    </w:pPr>
    <w:r w:rsidRPr="00D86654">
      <w:rPr>
        <w:noProof/>
        <w:sz w:val="22"/>
        <w:lang w:val="en-US"/>
        <w14:ligatures w14:val="standardContextual"/>
      </w:rPr>
      <w:drawing>
        <wp:anchor distT="0" distB="0" distL="114300" distR="114300" simplePos="0" relativeHeight="251658240" behindDoc="0" locked="0" layoutInCell="1" allowOverlap="1" wp14:anchorId="4A6D09F7" wp14:editId="54242378">
          <wp:simplePos x="0" y="0"/>
          <wp:positionH relativeFrom="column">
            <wp:posOffset>0</wp:posOffset>
          </wp:positionH>
          <wp:positionV relativeFrom="paragraph">
            <wp:posOffset>189230</wp:posOffset>
          </wp:positionV>
          <wp:extent cx="3628510" cy="652007"/>
          <wp:effectExtent l="0" t="0" r="0" b="0"/>
          <wp:wrapSquare wrapText="bothSides"/>
          <wp:docPr id="1999583229" name="Picture 1" descr="A blue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312239" name="Picture 1" descr="A blue and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8510" cy="652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1B3"/>
    <w:rsid w:val="00010959"/>
    <w:rsid w:val="00092031"/>
    <w:rsid w:val="000B085C"/>
    <w:rsid w:val="002D2D30"/>
    <w:rsid w:val="004678FA"/>
    <w:rsid w:val="004B2F22"/>
    <w:rsid w:val="004B5B04"/>
    <w:rsid w:val="005067C8"/>
    <w:rsid w:val="00544FC3"/>
    <w:rsid w:val="0079091B"/>
    <w:rsid w:val="008860B2"/>
    <w:rsid w:val="0095129B"/>
    <w:rsid w:val="00970AD3"/>
    <w:rsid w:val="009958F5"/>
    <w:rsid w:val="009A060C"/>
    <w:rsid w:val="009D35E0"/>
    <w:rsid w:val="009E029C"/>
    <w:rsid w:val="00AD22B2"/>
    <w:rsid w:val="00B011B3"/>
    <w:rsid w:val="00BD2DAB"/>
    <w:rsid w:val="00F110BF"/>
    <w:rsid w:val="00F56B04"/>
    <w:rsid w:val="00F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4C884"/>
  <w15:chartTrackingRefBased/>
  <w15:docId w15:val="{F00D454A-9E6A-41E4-872B-BBB6496B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1B3"/>
    <w:pPr>
      <w:spacing w:after="0" w:line="240" w:lineRule="auto"/>
    </w:pPr>
    <w:rPr>
      <w:rFonts w:eastAsiaTheme="minorEastAsia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11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1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1B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1B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1B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1B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1B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1B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1B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1B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1B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1B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1B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1B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1B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1B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1B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1B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011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11B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1B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11B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011B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11B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B011B3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1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1B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B011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011B3"/>
    <w:pPr>
      <w:spacing w:after="0" w:line="240" w:lineRule="auto"/>
    </w:pPr>
    <w:rPr>
      <w:rFonts w:eastAsiaTheme="minorEastAsia"/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0A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AD3"/>
    <w:rPr>
      <w:rFonts w:eastAsiaTheme="minorEastAsia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0A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AD3"/>
    <w:rPr>
      <w:rFonts w:eastAsiaTheme="minorEastAsia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467c43-2779-4f42-b0cf-004e41097ae4">
      <Terms xmlns="http://schemas.microsoft.com/office/infopath/2007/PartnerControls"/>
    </lcf76f155ced4ddcb4097134ff3c332f>
    <TaxCatchAll xmlns="030deb57-0dae-4597-98ce-f12e19f767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33AB66E733E4885394FEFE3CEA618" ma:contentTypeVersion="15" ma:contentTypeDescription="Create a new document." ma:contentTypeScope="" ma:versionID="1112d938b1624395de5fe82e2ecde548">
  <xsd:schema xmlns:xsd="http://www.w3.org/2001/XMLSchema" xmlns:xs="http://www.w3.org/2001/XMLSchema" xmlns:p="http://schemas.microsoft.com/office/2006/metadata/properties" xmlns:ns2="030deb57-0dae-4597-98ce-f12e19f767f5" xmlns:ns3="d1467c43-2779-4f42-b0cf-004e41097ae4" targetNamespace="http://schemas.microsoft.com/office/2006/metadata/properties" ma:root="true" ma:fieldsID="6a2e87fa794fb4aad184b0eb2dc6f9cb" ns2:_="" ns3:_="">
    <xsd:import namespace="030deb57-0dae-4597-98ce-f12e19f767f5"/>
    <xsd:import namespace="d1467c43-2779-4f42-b0cf-004e41097a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deb57-0dae-4597-98ce-f12e19f767f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625caeb-92b5-406f-9970-ed674ea69023}" ma:internalName="TaxCatchAll" ma:showField="CatchAllData" ma:web="030deb57-0dae-4597-98ce-f12e19f767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67c43-2779-4f42-b0cf-004e41097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0e5cd8c-d9f9-40e0-8c25-32eee4f28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D392A-608F-4C6A-AEDD-2893AFF6AEA8}">
  <ds:schemaRefs>
    <ds:schemaRef ds:uri="http://schemas.microsoft.com/office/2006/metadata/properties"/>
    <ds:schemaRef ds:uri="http://schemas.microsoft.com/office/infopath/2007/PartnerControls"/>
    <ds:schemaRef ds:uri="d1467c43-2779-4f42-b0cf-004e41097ae4"/>
    <ds:schemaRef ds:uri="030deb57-0dae-4597-98ce-f12e19f767f5"/>
  </ds:schemaRefs>
</ds:datastoreItem>
</file>

<file path=customXml/itemProps2.xml><?xml version="1.0" encoding="utf-8"?>
<ds:datastoreItem xmlns:ds="http://schemas.openxmlformats.org/officeDocument/2006/customXml" ds:itemID="{09DB88A1-AC01-4A93-A155-A04883972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EC6B5-E191-4A70-B8E3-13A69CD70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deb57-0dae-4597-98ce-f12e19f767f5"/>
    <ds:schemaRef ds:uri="d1467c43-2779-4f42-b0cf-004e41097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8114C4-87C1-467E-BCF6-0E81CD6A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4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 Kropidlowski | EIT Culture &amp; Creativity</dc:creator>
  <cp:keywords/>
  <dc:description/>
  <cp:lastModifiedBy>Kristin  Kropidlowski | EIT Culture &amp; Creativity</cp:lastModifiedBy>
  <cp:revision>9</cp:revision>
  <dcterms:created xsi:type="dcterms:W3CDTF">2026-09-07T20:12:00Z</dcterms:created>
  <dcterms:modified xsi:type="dcterms:W3CDTF">2026-09-07T13:39:00Z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0x010100ABA33AB66E733E4885394FEFE3CEA618</vt:lpwstr>
  </property>
  <property fmtid="{D5CDD505-2E9C-101B-9397-08002B2CF9AE}" pid="4" name="Purpose">
    <vt:lpwstr>Business Model Canvas Word Template</vt:lpwstr>
  </property>
  <property fmtid="{D5CDD505-2E9C-101B-9397-08002B2CF9AE}" pid="5" name="Publisher">
    <vt:lpwstr>Neos Chronos</vt:lpwstr>
  </property>
  <property fmtid="{D5CDD505-2E9C-101B-9397-08002B2CF9AE}" pid="6" name="Language">
    <vt:lpwstr>English</vt:lpwstr>
  </property>
</Properties>
</file>